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E" w:rsidRPr="009A45B4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45B4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0D74BE" w:rsidRPr="00A65782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45B4">
        <w:rPr>
          <w:rFonts w:ascii="Arial" w:hAnsi="Arial" w:cs="Arial"/>
          <w:b/>
          <w:bCs/>
          <w:sz w:val="20"/>
          <w:szCs w:val="20"/>
        </w:rPr>
        <w:t>«О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списка»</w:t>
      </w:r>
    </w:p>
    <w:p w:rsidR="0093790D" w:rsidRPr="00A65782" w:rsidRDefault="0093790D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0D74BE" w:rsidRPr="009A45B4" w:rsidTr="009A45B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D74BE" w:rsidRPr="009A45B4" w:rsidTr="009A4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9A45B4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0D74BE" w:rsidRPr="009A45B4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0D74BE" w:rsidRPr="009A45B4" w:rsidTr="009A4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9A45B4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D74BE" w:rsidRPr="009A45B4" w:rsidTr="009A4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9A45B4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D74BE" w:rsidRPr="009A45B4" w:rsidTr="009A4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9A45B4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D74BE" w:rsidRPr="009A45B4" w:rsidTr="009A4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9A45B4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D74BE" w:rsidRPr="009A45B4" w:rsidTr="009A4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9A45B4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D74BE" w:rsidRPr="009A45B4" w:rsidTr="009A4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9A45B4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F85B76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0D74BE" w:rsidRPr="009A45B4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0D74BE"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hyperlink r:id="rId10" w:history="1">
              <w:r w:rsidR="0093790D" w:rsidRPr="009A45B4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www.deltacredit.ru</w:t>
              </w:r>
            </w:hyperlink>
          </w:p>
        </w:tc>
      </w:tr>
      <w:tr w:rsidR="009A45B4" w:rsidRPr="009A45B4" w:rsidTr="009A45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62" w:type="dxa"/>
            <w:vAlign w:val="center"/>
          </w:tcPr>
          <w:p w:rsidR="009A45B4" w:rsidRPr="009A45B4" w:rsidRDefault="009A45B4" w:rsidP="006A3339">
            <w:pPr>
              <w:ind w:left="142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A45B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</w:tcPr>
          <w:p w:rsidR="009A45B4" w:rsidRPr="009A45B4" w:rsidRDefault="009A45B4" w:rsidP="009A45B4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«0</w:t>
            </w: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9A45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» апреля 2019</w:t>
            </w:r>
          </w:p>
        </w:tc>
      </w:tr>
    </w:tbl>
    <w:p w:rsidR="000D74BE" w:rsidRPr="009A45B4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0D74BE" w:rsidRPr="009A45B4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D74BE" w:rsidRPr="009A45B4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5B4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0D74BE" w:rsidRPr="009A45B4" w:rsidTr="000C29E8">
        <w:trPr>
          <w:trHeight w:val="2115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BE" w:rsidRPr="009A45B4" w:rsidRDefault="000D74BE" w:rsidP="000D74BE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 xml:space="preserve">2.1. 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 </w:t>
            </w:r>
            <w:r w:rsidRPr="009A45B4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Биржа».</w:t>
            </w:r>
          </w:p>
          <w:p w:rsidR="000D74BE" w:rsidRPr="009A45B4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 xml:space="preserve">2.2. 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 </w:t>
            </w:r>
            <w:r w:rsidR="00646FF9" w:rsidRPr="009A45B4">
              <w:rPr>
                <w:rFonts w:ascii="Arial" w:hAnsi="Arial" w:cs="Arial"/>
                <w:b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17-ИП на предъявителя с обязательным централизованным хранением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дату, в которую истекает 3 (Три) года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41703338В от 17 февраля 2016 года, ISIN </w:t>
            </w:r>
            <w:r w:rsidR="00E775A7" w:rsidRPr="009A45B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46FF9" w:rsidRPr="009A45B4">
              <w:rPr>
                <w:rFonts w:ascii="Arial" w:hAnsi="Arial" w:cs="Arial"/>
                <w:b/>
                <w:sz w:val="20"/>
                <w:szCs w:val="20"/>
              </w:rPr>
              <w:t>RU000A0JWBN0</w:t>
            </w:r>
            <w:r w:rsidRPr="009A45B4">
              <w:rPr>
                <w:rFonts w:ascii="Arial" w:hAnsi="Arial" w:cs="Arial"/>
                <w:b/>
                <w:sz w:val="20"/>
                <w:szCs w:val="20"/>
              </w:rPr>
              <w:t xml:space="preserve"> (далее - Облигации).</w:t>
            </w:r>
          </w:p>
          <w:p w:rsidR="000D74BE" w:rsidRPr="00A65782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 xml:space="preserve">2.3. В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эмитента: </w:t>
            </w:r>
            <w:r w:rsidRPr="009A45B4">
              <w:rPr>
                <w:rFonts w:ascii="Arial" w:hAnsi="Arial" w:cs="Arial"/>
                <w:b/>
                <w:sz w:val="20"/>
                <w:szCs w:val="20"/>
              </w:rPr>
              <w:t>Облигации искл</w:t>
            </w:r>
            <w:r w:rsidRPr="00A65782">
              <w:rPr>
                <w:rFonts w:ascii="Arial" w:hAnsi="Arial" w:cs="Arial"/>
                <w:b/>
                <w:sz w:val="20"/>
                <w:szCs w:val="20"/>
              </w:rPr>
              <w:t>ючены «</w:t>
            </w:r>
            <w:r w:rsidR="00646FF9" w:rsidRPr="00A65782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A65782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646FF9" w:rsidRPr="00A65782">
              <w:rPr>
                <w:rFonts w:ascii="Arial" w:hAnsi="Arial" w:cs="Arial"/>
                <w:b/>
                <w:sz w:val="20"/>
                <w:szCs w:val="20"/>
              </w:rPr>
              <w:t>апреля</w:t>
            </w:r>
            <w:r w:rsidRPr="00A65782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646FF9" w:rsidRPr="00A6578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65782">
              <w:rPr>
                <w:rFonts w:ascii="Arial" w:hAnsi="Arial" w:cs="Arial"/>
                <w:b/>
                <w:sz w:val="20"/>
                <w:szCs w:val="20"/>
              </w:rPr>
              <w:t xml:space="preserve"> года из раздела "</w:t>
            </w:r>
            <w:r w:rsidR="00E775A7" w:rsidRPr="00A65782">
              <w:rPr>
                <w:rFonts w:ascii="Arial" w:hAnsi="Arial" w:cs="Arial"/>
                <w:b/>
                <w:sz w:val="20"/>
                <w:szCs w:val="20"/>
              </w:rPr>
              <w:t xml:space="preserve">Второй </w:t>
            </w:r>
            <w:r w:rsidRPr="00A65782">
              <w:rPr>
                <w:rFonts w:ascii="Arial" w:hAnsi="Arial" w:cs="Arial"/>
                <w:b/>
                <w:sz w:val="20"/>
                <w:szCs w:val="20"/>
              </w:rPr>
              <w:t>уровень" Списка ценных бумаг, допущенных к торгам в ПАО Московская Биржа, в связи с погашением выпуска ценных бумаг.</w:t>
            </w:r>
          </w:p>
          <w:p w:rsidR="000D74BE" w:rsidRPr="00A65782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782">
              <w:rPr>
                <w:rFonts w:ascii="Arial" w:hAnsi="Arial" w:cs="Arial"/>
                <w:sz w:val="20"/>
                <w:szCs w:val="20"/>
              </w:rPr>
              <w:t xml:space="preserve">2.4. В случае 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обстоятельство: </w:t>
            </w:r>
            <w:r w:rsidRPr="00A65782">
              <w:rPr>
                <w:rFonts w:ascii="Arial" w:hAnsi="Arial" w:cs="Arial"/>
                <w:b/>
                <w:sz w:val="20"/>
                <w:szCs w:val="20"/>
              </w:rPr>
              <w:t>не применимо.</w:t>
            </w:r>
          </w:p>
          <w:p w:rsidR="000D74BE" w:rsidRPr="00A65782" w:rsidRDefault="000D74BE" w:rsidP="00E775A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65782">
              <w:rPr>
                <w:rFonts w:ascii="Arial" w:hAnsi="Arial" w:cs="Arial"/>
                <w:color w:val="000000"/>
                <w:sz w:val="20"/>
                <w:szCs w:val="20"/>
              </w:rPr>
              <w:t xml:space="preserve">2.5. Дата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="00F85B76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A65782" w:rsidRPr="00A65782">
              <w:rPr>
                <w:rFonts w:ascii="Arial" w:hAnsi="Arial" w:cs="Arial"/>
                <w:b/>
                <w:sz w:val="20"/>
                <w:szCs w:val="20"/>
              </w:rPr>
              <w:t>04» апреля 2019 года.</w:t>
            </w:r>
            <w:bookmarkStart w:id="0" w:name="_GoBack"/>
            <w:bookmarkEnd w:id="0"/>
          </w:p>
        </w:tc>
      </w:tr>
    </w:tbl>
    <w:p w:rsidR="000D74BE" w:rsidRPr="009A45B4" w:rsidRDefault="000D74BE" w:rsidP="000D74BE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0D74BE" w:rsidRPr="009A45B4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D74BE" w:rsidRPr="009A45B4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9A45B4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9A45B4" w:rsidRPr="009A45B4">
              <w:rPr>
                <w:rFonts w:ascii="Arial" w:hAnsi="Arial" w:cs="Arial"/>
                <w:sz w:val="20"/>
                <w:szCs w:val="20"/>
              </w:rPr>
              <w:t>ь</w:t>
            </w:r>
            <w:r w:rsidRPr="009A45B4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D74BE" w:rsidRPr="009A45B4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9A45B4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9A45B4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9A45B4" w:rsidRDefault="009A45B4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Кольбер Мишель Бернар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9A45B4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9A45B4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4BE" w:rsidRPr="009A45B4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9A45B4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9A45B4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9A45B4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4BE" w:rsidRPr="009A45B4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9A45B4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9A45B4" w:rsidRDefault="000D74BE" w:rsidP="000C29E8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9A45B4" w:rsidRDefault="009A45B4" w:rsidP="00646F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45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9A45B4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9A45B4" w:rsidRDefault="00646FF9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9A45B4" w:rsidRDefault="000D74BE" w:rsidP="000C2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9A45B4" w:rsidRDefault="000D74BE" w:rsidP="00646FF9">
            <w:pPr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1</w:t>
            </w:r>
            <w:r w:rsidR="00646FF9" w:rsidRPr="009A45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9A45B4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9A45B4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B4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9A45B4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9A45B4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4BE" w:rsidRPr="009A45B4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4BE" w:rsidRPr="009A45B4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BE" w:rsidRPr="009A45B4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4BE" w:rsidRPr="009A45B4" w:rsidRDefault="000D74BE" w:rsidP="000D74BE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0D74BE" w:rsidRPr="009A45B4" w:rsidRDefault="000D74BE" w:rsidP="000D74BE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9A45B4" w:rsidRDefault="00F01F22">
      <w:pPr>
        <w:rPr>
          <w:rFonts w:ascii="Arial" w:hAnsi="Arial" w:cs="Arial"/>
          <w:sz w:val="20"/>
          <w:szCs w:val="20"/>
        </w:rPr>
      </w:pPr>
    </w:p>
    <w:sectPr w:rsidR="00F01F22" w:rsidRPr="009A45B4" w:rsidSect="0093790D">
      <w:pgSz w:w="11906" w:h="16838" w:code="9"/>
      <w:pgMar w:top="709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B2" w:rsidRDefault="003C71B2">
      <w:r>
        <w:separator/>
      </w:r>
    </w:p>
  </w:endnote>
  <w:endnote w:type="continuationSeparator" w:id="0">
    <w:p w:rsidR="003C71B2" w:rsidRDefault="003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B2" w:rsidRDefault="003C71B2">
      <w:r>
        <w:separator/>
      </w:r>
    </w:p>
  </w:footnote>
  <w:footnote w:type="continuationSeparator" w:id="0">
    <w:p w:rsidR="003C71B2" w:rsidRDefault="003C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456"/>
    <w:rsid w:val="000D15B8"/>
    <w:rsid w:val="000D42F3"/>
    <w:rsid w:val="000D74BE"/>
    <w:rsid w:val="00115B37"/>
    <w:rsid w:val="00116086"/>
    <w:rsid w:val="0014291E"/>
    <w:rsid w:val="00163A33"/>
    <w:rsid w:val="0017327B"/>
    <w:rsid w:val="00197F89"/>
    <w:rsid w:val="001A6555"/>
    <w:rsid w:val="001B27B5"/>
    <w:rsid w:val="001B3C77"/>
    <w:rsid w:val="001B469A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1369A"/>
    <w:rsid w:val="00420F7F"/>
    <w:rsid w:val="00430327"/>
    <w:rsid w:val="00452DDB"/>
    <w:rsid w:val="00461DD6"/>
    <w:rsid w:val="00463DA3"/>
    <w:rsid w:val="00470F1F"/>
    <w:rsid w:val="004876BF"/>
    <w:rsid w:val="00493400"/>
    <w:rsid w:val="00497155"/>
    <w:rsid w:val="004979AD"/>
    <w:rsid w:val="004B3A77"/>
    <w:rsid w:val="004B453B"/>
    <w:rsid w:val="004E7CCD"/>
    <w:rsid w:val="00512A2E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15749"/>
    <w:rsid w:val="00622332"/>
    <w:rsid w:val="00645FD9"/>
    <w:rsid w:val="00646FF9"/>
    <w:rsid w:val="00664A81"/>
    <w:rsid w:val="00665B77"/>
    <w:rsid w:val="00675040"/>
    <w:rsid w:val="006A0827"/>
    <w:rsid w:val="006C79AA"/>
    <w:rsid w:val="006E5C3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B4E81"/>
    <w:rsid w:val="007B7A8E"/>
    <w:rsid w:val="007C0F5A"/>
    <w:rsid w:val="007D2B7D"/>
    <w:rsid w:val="007E1E7D"/>
    <w:rsid w:val="007E45D8"/>
    <w:rsid w:val="007E5B01"/>
    <w:rsid w:val="007F5AF1"/>
    <w:rsid w:val="00803254"/>
    <w:rsid w:val="008074E1"/>
    <w:rsid w:val="00812856"/>
    <w:rsid w:val="008279C2"/>
    <w:rsid w:val="00890C68"/>
    <w:rsid w:val="008919D2"/>
    <w:rsid w:val="008A3970"/>
    <w:rsid w:val="008B5FB4"/>
    <w:rsid w:val="008C73C9"/>
    <w:rsid w:val="008D7928"/>
    <w:rsid w:val="0093790D"/>
    <w:rsid w:val="00955BB2"/>
    <w:rsid w:val="00963352"/>
    <w:rsid w:val="009736E0"/>
    <w:rsid w:val="009813CC"/>
    <w:rsid w:val="009813E4"/>
    <w:rsid w:val="00987399"/>
    <w:rsid w:val="009A2006"/>
    <w:rsid w:val="009A440D"/>
    <w:rsid w:val="009A45B4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8B"/>
    <w:rsid w:val="00A359AD"/>
    <w:rsid w:val="00A36507"/>
    <w:rsid w:val="00A36826"/>
    <w:rsid w:val="00A4189D"/>
    <w:rsid w:val="00A50573"/>
    <w:rsid w:val="00A65782"/>
    <w:rsid w:val="00A71A3C"/>
    <w:rsid w:val="00AB1616"/>
    <w:rsid w:val="00AD506E"/>
    <w:rsid w:val="00AD52C8"/>
    <w:rsid w:val="00AD63EE"/>
    <w:rsid w:val="00AE00A3"/>
    <w:rsid w:val="00B041EA"/>
    <w:rsid w:val="00B058AE"/>
    <w:rsid w:val="00B14293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95826"/>
    <w:rsid w:val="00CC23E1"/>
    <w:rsid w:val="00CE64D4"/>
    <w:rsid w:val="00D06ADA"/>
    <w:rsid w:val="00D20980"/>
    <w:rsid w:val="00D42645"/>
    <w:rsid w:val="00D7692C"/>
    <w:rsid w:val="00DB5AA9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6158D"/>
    <w:rsid w:val="00E65B28"/>
    <w:rsid w:val="00E775A7"/>
    <w:rsid w:val="00E84A42"/>
    <w:rsid w:val="00E92ABA"/>
    <w:rsid w:val="00E948A2"/>
    <w:rsid w:val="00EA44F6"/>
    <w:rsid w:val="00EA7F83"/>
    <w:rsid w:val="00EB5842"/>
    <w:rsid w:val="00EB67E4"/>
    <w:rsid w:val="00EE30B4"/>
    <w:rsid w:val="00EE3C24"/>
    <w:rsid w:val="00F01F22"/>
    <w:rsid w:val="00F322B0"/>
    <w:rsid w:val="00F3767F"/>
    <w:rsid w:val="00F67BC8"/>
    <w:rsid w:val="00F74B4F"/>
    <w:rsid w:val="00F85B76"/>
    <w:rsid w:val="00F92DCD"/>
    <w:rsid w:val="00FA1D72"/>
    <w:rsid w:val="00FB1375"/>
    <w:rsid w:val="00FB1407"/>
    <w:rsid w:val="00FE1095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750930"/>
    <w:rPr>
      <w:sz w:val="16"/>
      <w:szCs w:val="16"/>
    </w:rPr>
  </w:style>
  <w:style w:type="paragraph" w:styleId="af">
    <w:name w:val="annotation text"/>
    <w:basedOn w:val="a"/>
    <w:link w:val="af0"/>
    <w:rsid w:val="007509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50930"/>
  </w:style>
  <w:style w:type="paragraph" w:styleId="af1">
    <w:name w:val="annotation subject"/>
    <w:basedOn w:val="af"/>
    <w:next w:val="af"/>
    <w:link w:val="af2"/>
    <w:rsid w:val="00750930"/>
    <w:rPr>
      <w:b/>
      <w:bCs/>
    </w:rPr>
  </w:style>
  <w:style w:type="character" w:customStyle="1" w:styleId="af2">
    <w:name w:val="Тема примечания Знак"/>
    <w:link w:val="af1"/>
    <w:rsid w:val="00750930"/>
    <w:rPr>
      <w:b/>
      <w:bCs/>
    </w:rPr>
  </w:style>
  <w:style w:type="character" w:customStyle="1" w:styleId="a4">
    <w:name w:val="Верхний колонтитул Знак"/>
    <w:link w:val="a3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750930"/>
    <w:rPr>
      <w:sz w:val="16"/>
      <w:szCs w:val="16"/>
    </w:rPr>
  </w:style>
  <w:style w:type="paragraph" w:styleId="af">
    <w:name w:val="annotation text"/>
    <w:basedOn w:val="a"/>
    <w:link w:val="af0"/>
    <w:rsid w:val="007509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50930"/>
  </w:style>
  <w:style w:type="paragraph" w:styleId="af1">
    <w:name w:val="annotation subject"/>
    <w:basedOn w:val="af"/>
    <w:next w:val="af"/>
    <w:link w:val="af2"/>
    <w:rsid w:val="00750930"/>
    <w:rPr>
      <w:b/>
      <w:bCs/>
    </w:rPr>
  </w:style>
  <w:style w:type="character" w:customStyle="1" w:styleId="af2">
    <w:name w:val="Тема примечания Знак"/>
    <w:link w:val="af1"/>
    <w:rsid w:val="00750930"/>
    <w:rPr>
      <w:b/>
      <w:bCs/>
    </w:rPr>
  </w:style>
  <w:style w:type="character" w:customStyle="1" w:styleId="a4">
    <w:name w:val="Верхний колонтитул Знак"/>
    <w:link w:val="a3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ltacred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F723C636-34BB-4E10-BBE6-6F5D2B61CD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3486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2017-07-06T16:58:00Z</cp:lastPrinted>
  <dcterms:created xsi:type="dcterms:W3CDTF">2019-04-05T08:12:00Z</dcterms:created>
  <dcterms:modified xsi:type="dcterms:W3CDTF">2019-04-05T08:21:00Z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672eaeab-9ec5-482f-863b-47c8482da49f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